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B4071" w14:textId="77777777" w:rsidR="00821830" w:rsidRDefault="00000000">
      <w:pPr>
        <w:jc w:val="center"/>
      </w:pPr>
      <w:r>
        <w:rPr>
          <w:noProof/>
        </w:rPr>
        <w:drawing>
          <wp:anchor distT="0" distB="0" distL="0" distR="0" simplePos="0" relativeHeight="2" behindDoc="0" locked="0" layoutInCell="0" allowOverlap="1" wp14:anchorId="3C6F70E0" wp14:editId="1A4A22C9">
            <wp:simplePos x="0" y="0"/>
            <wp:positionH relativeFrom="column">
              <wp:posOffset>-334645</wp:posOffset>
            </wp:positionH>
            <wp:positionV relativeFrom="paragraph">
              <wp:posOffset>-360045</wp:posOffset>
            </wp:positionV>
            <wp:extent cx="1025525" cy="1021715"/>
            <wp:effectExtent l="0" t="0" r="0" b="0"/>
            <wp:wrapSquare wrapText="bothSides"/>
            <wp:docPr id="1" name="Obrázo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6" t="-16" r="-16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2"/>
          <w:szCs w:val="22"/>
        </w:rPr>
        <w:t>Cirkevná materská škola sv. Jozefa, Za hradbami 1, 902 01 Pezinok</w:t>
      </w:r>
    </w:p>
    <w:p w14:paraId="34840D3D" w14:textId="77777777" w:rsidR="00821830" w:rsidRDefault="00000000">
      <w:pPr>
        <w:spacing w:line="360" w:lineRule="auto"/>
        <w:jc w:val="center"/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>I</w:t>
      </w:r>
      <w:r>
        <w:rPr>
          <w:rFonts w:ascii="Times New Roman" w:hAnsi="Times New Roman"/>
          <w:color w:val="000000"/>
          <w:sz w:val="22"/>
          <w:szCs w:val="22"/>
          <w:u w:val="single"/>
        </w:rPr>
        <w:t xml:space="preserve">ČO: 42127629, Tel.: 0911 811 372, </w:t>
      </w:r>
      <w:hyperlink r:id="rId8">
        <w:r>
          <w:rPr>
            <w:rStyle w:val="Hyperlink"/>
            <w:rFonts w:ascii="Times New Roman" w:hAnsi="Times New Roman"/>
            <w:sz w:val="22"/>
            <w:szCs w:val="22"/>
          </w:rPr>
          <w:t>cmskolka@</w:t>
        </w:r>
      </w:hyperlink>
      <w:r>
        <w:rPr>
          <w:rStyle w:val="Hyperlink"/>
          <w:rFonts w:ascii="Times New Roman" w:hAnsi="Times New Roman"/>
          <w:sz w:val="22"/>
          <w:szCs w:val="22"/>
        </w:rPr>
        <w:t>gmail.com</w:t>
      </w:r>
      <w:r>
        <w:rPr>
          <w:rFonts w:ascii="Times New Roman" w:hAnsi="Times New Roman"/>
          <w:color w:val="000000"/>
          <w:sz w:val="22"/>
          <w:szCs w:val="22"/>
          <w:u w:val="single"/>
        </w:rPr>
        <w:t xml:space="preserve">, </w:t>
      </w:r>
      <w:hyperlink r:id="rId9">
        <w:r>
          <w:rPr>
            <w:rStyle w:val="Hyperlink"/>
            <w:rFonts w:ascii="Times New Roman" w:hAnsi="Times New Roman"/>
            <w:color w:val="000000"/>
            <w:sz w:val="22"/>
            <w:szCs w:val="22"/>
          </w:rPr>
          <w:t>www.cmskolka.s</w:t>
        </w:r>
      </w:hyperlink>
      <w:r>
        <w:rPr>
          <w:rFonts w:ascii="Times New Roman" w:hAnsi="Times New Roman"/>
          <w:color w:val="000000"/>
          <w:sz w:val="22"/>
          <w:szCs w:val="22"/>
          <w:u w:val="single"/>
        </w:rPr>
        <w:t>k</w:t>
      </w:r>
    </w:p>
    <w:p w14:paraId="48FC9D00" w14:textId="77777777" w:rsidR="00821830" w:rsidRDefault="00000000">
      <w:pPr>
        <w:spacing w:line="360" w:lineRule="auto"/>
      </w:pPr>
      <w:r>
        <w:rPr>
          <w:rFonts w:ascii="Times New Roman" w:hAnsi="Times New Roman"/>
          <w:color w:val="000000"/>
        </w:rPr>
        <w:t xml:space="preserve">                                           </w:t>
      </w:r>
      <w:r>
        <w:rPr>
          <w:rFonts w:ascii="Times New Roman" w:hAnsi="Times New Roman"/>
          <w:b/>
        </w:rPr>
        <w:t>Oznámenie</w:t>
      </w:r>
    </w:p>
    <w:p w14:paraId="1E1FD98D" w14:textId="77777777" w:rsidR="00821830" w:rsidRDefault="00000000">
      <w:pPr>
        <w:ind w:left="709" w:hanging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Pezinok, 13.04.2026</w:t>
      </w:r>
    </w:p>
    <w:p w14:paraId="46E9B3D0" w14:textId="77777777" w:rsidR="00821830" w:rsidRDefault="00000000">
      <w:pPr>
        <w:ind w:left="709" w:hanging="709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 xml:space="preserve">      </w:t>
      </w:r>
      <w:r>
        <w:rPr>
          <w:rFonts w:ascii="Times New Roman" w:hAnsi="Times New Roman"/>
          <w:sz w:val="22"/>
          <w:szCs w:val="22"/>
        </w:rPr>
        <w:t xml:space="preserve">Naše číslo: 1268/2026 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b/>
        </w:rPr>
        <w:t xml:space="preserve">       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0EA4183E" w14:textId="77777777" w:rsidR="00821830" w:rsidRDefault="00000000">
      <w:pPr>
        <w:ind w:left="709" w:hanging="709"/>
        <w:jc w:val="center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 určení miesta, termínu a podmienok podávania žiadostí na predprimárne vzdelávanie do Cirkevnej materskej školy svätého Jozefa v školskom roku 2026/2027</w:t>
      </w:r>
    </w:p>
    <w:p w14:paraId="4842C8A8" w14:textId="77777777" w:rsidR="00821830" w:rsidRDefault="00821830">
      <w:pPr>
        <w:ind w:left="709" w:hanging="709"/>
        <w:rPr>
          <w:rFonts w:ascii="Times New Roman" w:hAnsi="Times New Roman"/>
          <w:b/>
          <w:sz w:val="22"/>
          <w:szCs w:val="22"/>
        </w:rPr>
      </w:pPr>
    </w:p>
    <w:p w14:paraId="4518AF78" w14:textId="77777777" w:rsidR="00821830" w:rsidRDefault="00000000">
      <w:pPr>
        <w:spacing w:line="276" w:lineRule="auto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Riaditeľka Cirkevnej materskej školy svätého Jozefa, Za hradbami 1 902 01 Pezinok </w:t>
      </w:r>
    </w:p>
    <w:p w14:paraId="5F1071A6" w14:textId="77777777" w:rsidR="00821830" w:rsidRDefault="00000000">
      <w:pPr>
        <w:spacing w:line="276" w:lineRule="auto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 zmysle §59 ods. 2 a 3 zákona č. 245/2008 </w:t>
      </w:r>
      <w:proofErr w:type="spellStart"/>
      <w:r>
        <w:rPr>
          <w:rFonts w:ascii="Times New Roman" w:hAnsi="Times New Roman"/>
          <w:sz w:val="22"/>
          <w:szCs w:val="22"/>
        </w:rPr>
        <w:t>Z.z</w:t>
      </w:r>
      <w:proofErr w:type="spellEnd"/>
      <w:r>
        <w:rPr>
          <w:rFonts w:ascii="Times New Roman" w:hAnsi="Times New Roman"/>
          <w:sz w:val="22"/>
          <w:szCs w:val="22"/>
        </w:rPr>
        <w:t xml:space="preserve">. o výchove a vzdelávaní (školský zákon) v znení neskorších predpisov, §5 ods. 14 písm. a) až c) zákona č. 596/2003 </w:t>
      </w:r>
      <w:proofErr w:type="spellStart"/>
      <w:r>
        <w:rPr>
          <w:rFonts w:ascii="Times New Roman" w:hAnsi="Times New Roman"/>
          <w:sz w:val="22"/>
          <w:szCs w:val="22"/>
        </w:rPr>
        <w:t>Z.z</w:t>
      </w:r>
      <w:proofErr w:type="spellEnd"/>
      <w:r>
        <w:rPr>
          <w:rFonts w:ascii="Times New Roman" w:hAnsi="Times New Roman"/>
          <w:sz w:val="22"/>
          <w:szCs w:val="22"/>
        </w:rPr>
        <w:t xml:space="preserve">. o štátnej správe v školstve a školskej samospráve a o zmene a doplnení niektorých zákonov a v súlade s Podmienkami prijímania detí a čiastočnej úhrady v katolíckej materskej škole zriadenej Rímskokatolíckou cirkvou, Bratislavskou arcidiecézou č. 1317/2025 oznamuje, že žiadosti zákonných zástupcov na prijatie dieťaťa na výchovu a vzdelávanie v materskej škole k </w:t>
      </w:r>
      <w:r>
        <w:rPr>
          <w:rFonts w:ascii="Times New Roman" w:hAnsi="Times New Roman"/>
          <w:b/>
          <w:bCs/>
          <w:sz w:val="22"/>
          <w:szCs w:val="22"/>
        </w:rPr>
        <w:t>1.septembru 2026</w:t>
      </w:r>
      <w:r>
        <w:rPr>
          <w:rFonts w:ascii="Times New Roman" w:hAnsi="Times New Roman"/>
          <w:sz w:val="22"/>
          <w:szCs w:val="22"/>
        </w:rPr>
        <w:t xml:space="preserve"> sa budú podávať </w:t>
      </w:r>
      <w:r>
        <w:rPr>
          <w:rFonts w:ascii="Times New Roman" w:hAnsi="Times New Roman"/>
          <w:b/>
          <w:bCs/>
          <w:sz w:val="22"/>
          <w:szCs w:val="22"/>
        </w:rPr>
        <w:t xml:space="preserve">osobne, dňa 4.5.2026 – pondelok, od 8.00 do 17.00 v novej budove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elokovaného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pracoviska CMŠ svätého Jozefa, Farská 7 Pezinok. Prihlášky môžete posielať aj elektronicky: </w:t>
      </w:r>
      <w:hyperlink r:id="rId10">
        <w:r>
          <w:rPr>
            <w:rStyle w:val="Hyperlink"/>
            <w:rFonts w:ascii="Times New Roman" w:hAnsi="Times New Roman"/>
            <w:b/>
            <w:bCs/>
            <w:sz w:val="22"/>
            <w:szCs w:val="22"/>
          </w:rPr>
          <w:t>www.eprihlasky.iedu.sk</w:t>
        </w:r>
      </w:hyperlink>
      <w:r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14E4CC18" w14:textId="77777777" w:rsidR="00821830" w:rsidRDefault="00000000">
      <w:pPr>
        <w:spacing w:line="360" w:lineRule="auto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Prílohy žiadostí</w:t>
      </w:r>
    </w:p>
    <w:p w14:paraId="28765F94" w14:textId="77777777" w:rsidR="00821830" w:rsidRDefault="00000000">
      <w:pPr>
        <w:pStyle w:val="ListParagraph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Potvrdenie o zdravotnej spôsobilosti dieťaťa od všeobecného lekára pre deti a dorast (pediater), ktoré musí obsahovať údaj o povinnom očkovaní dieťaťa (podľa §59 ods. 4 školského zákona)</w:t>
      </w:r>
    </w:p>
    <w:p w14:paraId="603D86B5" w14:textId="77777777" w:rsidR="00821830" w:rsidRDefault="00000000">
      <w:pPr>
        <w:pStyle w:val="ListParagraph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 dieťa so špeciálno-výchovnými potrebami (podľa §59 ods. 5 školského zákona):</w:t>
      </w:r>
    </w:p>
    <w:p w14:paraId="3365B4B5" w14:textId="77777777" w:rsidR="00821830" w:rsidRDefault="00000000">
      <w:pPr>
        <w:spacing w:line="276" w:lineRule="auto"/>
        <w:ind w:left="1134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Vyjadrenie príslušného zariadenia výchovného poradenstva a prevencie</w:t>
      </w:r>
    </w:p>
    <w:p w14:paraId="5FD24D42" w14:textId="77777777" w:rsidR="00821830" w:rsidRDefault="00000000">
      <w:pPr>
        <w:spacing w:line="276" w:lineRule="auto"/>
        <w:ind w:left="1134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Odporúčanie všeobecného lekára pre deti a dorast</w:t>
      </w:r>
    </w:p>
    <w:p w14:paraId="21EABE16" w14:textId="77777777" w:rsidR="00821830" w:rsidRDefault="00000000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 dieťa s nadaním (podľa §59 ods. 5 školského zákona):</w:t>
      </w:r>
    </w:p>
    <w:p w14:paraId="458B150E" w14:textId="77777777" w:rsidR="00821830" w:rsidRDefault="00000000">
      <w:pPr>
        <w:spacing w:line="276" w:lineRule="auto"/>
        <w:ind w:left="1134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Vyjadrenie príslušného zariadenia výchovného poradenstva a prevencie</w:t>
      </w:r>
    </w:p>
    <w:p w14:paraId="03B3835F" w14:textId="77777777" w:rsidR="00821830" w:rsidRDefault="00000000">
      <w:pPr>
        <w:spacing w:line="360" w:lineRule="auto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Podmienky prijatia</w:t>
      </w:r>
    </w:p>
    <w:p w14:paraId="18C3795A" w14:textId="77777777" w:rsidR="00821830" w:rsidRDefault="0000000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spôsobilé dieťa od troch do šiestich rokov veku</w:t>
      </w:r>
    </w:p>
    <w:p w14:paraId="1E13411F" w14:textId="77777777" w:rsidR="00821830" w:rsidRDefault="0000000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dieťa, ktoré ovláda základné hygienické a samoobslužné činnosti (nemá plienky, fľašu, cumlík, samostatne sa naje lyžicou, napije sa z pohára,  použije WC, umyje si ruky, oblečie si základné časti odevu, obuje sa, reaguje na pokyn dospelého, zrozumiteľne komunikuje na úrovni zodpovedajúcej jeho veku)</w:t>
      </w:r>
    </w:p>
    <w:p w14:paraId="63B60A6A" w14:textId="77777777" w:rsidR="00821830" w:rsidRDefault="0000000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Materská škola nevytvára poradovník podľa času podania žiadosti, k všetkým žiadostiam sa pristupuje rovnocenne.</w:t>
      </w:r>
    </w:p>
    <w:p w14:paraId="59BA81A3" w14:textId="77777777" w:rsidR="00821830" w:rsidRDefault="00000000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dieťa, ktorého zákonní zástupcovia súhlasia s výchovou a vzdelávaním v duchu katolíckej viery a morálky a sú ochotní, aby sa ich dieťa zúčastňovalo na celom programe materskej školy, ktorý je v súlade s jej zameraním </w:t>
      </w:r>
    </w:p>
    <w:p w14:paraId="630C3117" w14:textId="77777777" w:rsidR="00821830" w:rsidRDefault="00000000">
      <w:pPr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Riaditeľka prijíma deti do výšky kapacity materskej školy na základe kritérií dohodnutých so zriaďovateľom, v súlade so školským zákonom a požiadavkami regionálneho úradu verejného zdravotníctva.</w:t>
      </w:r>
    </w:p>
    <w:p w14:paraId="65C42841" w14:textId="77777777" w:rsidR="00821830" w:rsidRDefault="00000000">
      <w:pPr>
        <w:rPr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Riaditeľka materskej školy na základe </w:t>
      </w:r>
      <w:r>
        <w:rPr>
          <w:rFonts w:ascii="Times New Roman" w:hAnsi="Times New Roman"/>
          <w:sz w:val="22"/>
          <w:szCs w:val="22"/>
        </w:rPr>
        <w:t xml:space="preserve">§5 ods. 14 písm. a) a b) zákona č. 596/2003 </w:t>
      </w:r>
      <w:proofErr w:type="spellStart"/>
      <w:r>
        <w:rPr>
          <w:rFonts w:ascii="Times New Roman" w:hAnsi="Times New Roman"/>
          <w:sz w:val="22"/>
          <w:szCs w:val="22"/>
        </w:rPr>
        <w:t>Z.z</w:t>
      </w:r>
      <w:proofErr w:type="spellEnd"/>
      <w:r>
        <w:rPr>
          <w:rFonts w:ascii="Times New Roman" w:hAnsi="Times New Roman"/>
          <w:sz w:val="22"/>
          <w:szCs w:val="22"/>
        </w:rPr>
        <w:t xml:space="preserve">. a §59 ods. 7 zákona č. 245/2008 </w:t>
      </w:r>
      <w:proofErr w:type="spellStart"/>
      <w:r>
        <w:rPr>
          <w:rFonts w:ascii="Times New Roman" w:hAnsi="Times New Roman"/>
          <w:sz w:val="22"/>
          <w:szCs w:val="22"/>
        </w:rPr>
        <w:t>Z.z</w:t>
      </w:r>
      <w:proofErr w:type="spellEnd"/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color w:val="000000"/>
          <w:sz w:val="22"/>
          <w:szCs w:val="22"/>
        </w:rPr>
        <w:t xml:space="preserve">rozhodne o prijatí dieťaťa do materskej školy 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do 30. júna 2026. </w:t>
      </w:r>
    </w:p>
    <w:p w14:paraId="31492AD8" w14:textId="77777777" w:rsidR="00821830" w:rsidRDefault="00821830">
      <w:pPr>
        <w:spacing w:line="360" w:lineRule="auto"/>
        <w:rPr>
          <w:rFonts w:ascii="Times New Roman" w:hAnsi="Times New Roman"/>
        </w:rPr>
      </w:pPr>
    </w:p>
    <w:p w14:paraId="5EFD6327" w14:textId="77777777" w:rsidR="00821830" w:rsidRDefault="00000000">
      <w:pPr>
        <w:spacing w:line="360" w:lineRule="auto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 Pezinku dňa: 13.4.2026</w:t>
      </w:r>
    </w:p>
    <w:p w14:paraId="39D1C255" w14:textId="77777777" w:rsidR="00821830" w:rsidRDefault="00821830">
      <w:pPr>
        <w:rPr>
          <w:rFonts w:ascii="Times New Roman" w:hAnsi="Times New Roman"/>
          <w:sz w:val="22"/>
          <w:szCs w:val="22"/>
        </w:rPr>
      </w:pPr>
    </w:p>
    <w:p w14:paraId="3F1917B0" w14:textId="77777777" w:rsidR="00821830" w:rsidRDefault="00821830">
      <w:pPr>
        <w:rPr>
          <w:rFonts w:ascii="Times New Roman" w:hAnsi="Times New Roman"/>
          <w:sz w:val="22"/>
          <w:szCs w:val="22"/>
        </w:rPr>
      </w:pPr>
    </w:p>
    <w:p w14:paraId="40AE887D" w14:textId="77777777" w:rsidR="00821830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zriaďovateľa:                                                                                               Mária Blahová</w:t>
      </w:r>
      <w:r>
        <w:rPr>
          <w:rFonts w:ascii="Times New Roman" w:hAnsi="Times New Roman"/>
          <w:iCs/>
          <w:sz w:val="22"/>
          <w:szCs w:val="22"/>
        </w:rPr>
        <w:t xml:space="preserve">               Mgr. Tomáš </w:t>
      </w:r>
      <w:proofErr w:type="spellStart"/>
      <w:r>
        <w:rPr>
          <w:rFonts w:ascii="Times New Roman" w:hAnsi="Times New Roman"/>
          <w:iCs/>
          <w:sz w:val="22"/>
          <w:szCs w:val="22"/>
        </w:rPr>
        <w:t>Krampl</w:t>
      </w:r>
      <w:proofErr w:type="spellEnd"/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  <w:t xml:space="preserve">                                 riaditeľka  </w:t>
      </w:r>
    </w:p>
    <w:p w14:paraId="02B6FD2E" w14:textId="77777777" w:rsidR="00821830" w:rsidRDefault="00000000">
      <w:pPr>
        <w:rPr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 riaditeľ AŠÚ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  <w:t xml:space="preserve">                              CMŠ sv. Jozefa            </w:t>
      </w:r>
      <w:r>
        <w:rPr>
          <w:iCs/>
          <w:sz w:val="22"/>
          <w:szCs w:val="22"/>
        </w:rPr>
        <w:t xml:space="preserve">  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</w:p>
    <w:p w14:paraId="120DF4A7" w14:textId="1A0F6D57" w:rsidR="00821830" w:rsidRDefault="00821830">
      <w:pPr>
        <w:rPr>
          <w:rFonts w:ascii="Times New Roman" w:hAnsi="Times New Roman"/>
        </w:rPr>
      </w:pPr>
    </w:p>
    <w:sectPr w:rsidR="00821830">
      <w:headerReference w:type="default" r:id="rId11"/>
      <w:pgSz w:w="11906" w:h="16838"/>
      <w:pgMar w:top="765" w:right="1417" w:bottom="709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A317F" w14:textId="77777777" w:rsidR="002F3D7B" w:rsidRDefault="002F3D7B">
      <w:r>
        <w:separator/>
      </w:r>
    </w:p>
  </w:endnote>
  <w:endnote w:type="continuationSeparator" w:id="0">
    <w:p w14:paraId="2CC203F9" w14:textId="77777777" w:rsidR="002F3D7B" w:rsidRDefault="002F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tter"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itter Light">
    <w:charset w:val="EE"/>
    <w:family w:val="roman"/>
    <w:pitch w:val="variable"/>
  </w:font>
  <w:font w:name="OpenSymbol">
    <w:altName w:val="Cambri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CE554" w14:textId="77777777" w:rsidR="002F3D7B" w:rsidRDefault="002F3D7B">
      <w:r>
        <w:separator/>
      </w:r>
    </w:p>
  </w:footnote>
  <w:footnote w:type="continuationSeparator" w:id="0">
    <w:p w14:paraId="1310A2FE" w14:textId="77777777" w:rsidR="002F3D7B" w:rsidRDefault="002F3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0E8" w14:textId="77777777" w:rsidR="00821830" w:rsidRDefault="00821830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090D"/>
    <w:multiLevelType w:val="multilevel"/>
    <w:tmpl w:val="D5B07F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A206B0"/>
    <w:multiLevelType w:val="multilevel"/>
    <w:tmpl w:val="3EE89F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3C036DB"/>
    <w:multiLevelType w:val="multilevel"/>
    <w:tmpl w:val="585C15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C3022AF"/>
    <w:multiLevelType w:val="multilevel"/>
    <w:tmpl w:val="A77A80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22481841">
    <w:abstractNumId w:val="1"/>
  </w:num>
  <w:num w:numId="2" w16cid:durableId="1178233519">
    <w:abstractNumId w:val="0"/>
  </w:num>
  <w:num w:numId="3" w16cid:durableId="1768426678">
    <w:abstractNumId w:val="2"/>
  </w:num>
  <w:num w:numId="4" w16cid:durableId="224143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830"/>
    <w:rsid w:val="000405F8"/>
    <w:rsid w:val="002F3D7B"/>
    <w:rsid w:val="00821830"/>
    <w:rsid w:val="00A5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F7626"/>
  <w15:docId w15:val="{785DBE31-8073-48D0-B3F6-CE17DF66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tter" w:eastAsiaTheme="minorHAnsi" w:hAnsi="Bitter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06F"/>
    <w:rPr>
      <w:rFonts w:ascii="Garamond" w:eastAsia="Times New Roman" w:hAnsi="Garamond" w:cs="Times New Roman"/>
      <w:sz w:val="24"/>
      <w:szCs w:val="24"/>
      <w:lang w:eastAsia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1E6"/>
    <w:pPr>
      <w:keepNext/>
      <w:keepLines/>
      <w:spacing w:before="240" w:line="259" w:lineRule="auto"/>
      <w:outlineLvl w:val="0"/>
    </w:pPr>
    <w:rPr>
      <w:rFonts w:ascii="Bitter" w:eastAsiaTheme="majorEastAsia" w:hAnsi="Bitter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61E6"/>
    <w:pPr>
      <w:keepNext/>
      <w:keepLines/>
      <w:spacing w:before="40" w:line="259" w:lineRule="auto"/>
      <w:outlineLvl w:val="1"/>
    </w:pPr>
    <w:rPr>
      <w:rFonts w:ascii="Bitter" w:eastAsiaTheme="majorEastAsia" w:hAnsi="Bitter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1E6"/>
    <w:pPr>
      <w:keepNext/>
      <w:keepLines/>
      <w:spacing w:before="40" w:line="259" w:lineRule="auto"/>
      <w:outlineLvl w:val="2"/>
    </w:pPr>
    <w:rPr>
      <w:rFonts w:ascii="Bitter" w:eastAsiaTheme="majorEastAsia" w:hAnsi="Bitter" w:cstheme="majorBidi"/>
      <w:color w:val="1F3763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61E6"/>
    <w:pPr>
      <w:keepNext/>
      <w:keepLines/>
      <w:spacing w:before="40" w:line="259" w:lineRule="auto"/>
      <w:outlineLvl w:val="3"/>
    </w:pPr>
    <w:rPr>
      <w:rFonts w:ascii="Bitter" w:eastAsiaTheme="majorEastAsia" w:hAnsi="Bitter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61E6"/>
    <w:pPr>
      <w:keepNext/>
      <w:keepLines/>
      <w:spacing w:before="40" w:line="259" w:lineRule="auto"/>
      <w:outlineLvl w:val="4"/>
    </w:pPr>
    <w:rPr>
      <w:rFonts w:ascii="Bitter" w:eastAsiaTheme="majorEastAsia" w:hAnsi="Bitter" w:cstheme="majorBidi"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61E6"/>
    <w:pPr>
      <w:keepNext/>
      <w:keepLines/>
      <w:spacing w:before="40" w:line="259" w:lineRule="auto"/>
      <w:outlineLvl w:val="5"/>
    </w:pPr>
    <w:rPr>
      <w:rFonts w:ascii="Bitter Light" w:eastAsiaTheme="majorEastAsia" w:hAnsi="Bitter Light" w:cstheme="majorBidi"/>
      <w:color w:val="1F3763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61E6"/>
    <w:pPr>
      <w:keepNext/>
      <w:keepLines/>
      <w:spacing w:before="40" w:line="259" w:lineRule="auto"/>
      <w:outlineLvl w:val="6"/>
    </w:pPr>
    <w:rPr>
      <w:rFonts w:ascii="Bitter Light" w:eastAsiaTheme="majorEastAsia" w:hAnsi="Bitter Light" w:cstheme="majorBidi"/>
      <w:i/>
      <w:iCs/>
      <w:color w:val="1F3763" w:themeColor="accent1" w:themeShade="7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F61E6"/>
    <w:pPr>
      <w:keepNext/>
      <w:keepLines/>
      <w:spacing w:before="40" w:line="259" w:lineRule="auto"/>
      <w:outlineLvl w:val="7"/>
    </w:pPr>
    <w:rPr>
      <w:rFonts w:ascii="Bitter Light" w:eastAsiaTheme="majorEastAsia" w:hAnsi="Bitter Light" w:cstheme="majorBidi"/>
      <w:color w:val="272727" w:themeColor="text1" w:themeTint="D8"/>
      <w:sz w:val="22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F61E6"/>
    <w:pPr>
      <w:keepNext/>
      <w:keepLines/>
      <w:spacing w:before="40" w:line="259" w:lineRule="auto"/>
      <w:outlineLvl w:val="8"/>
    </w:pPr>
    <w:rPr>
      <w:rFonts w:ascii="Bitter Light" w:eastAsiaTheme="majorEastAsia" w:hAnsi="Bitter Light" w:cstheme="majorBidi"/>
      <w:i/>
      <w:iCs/>
      <w:color w:val="272727" w:themeColor="text1" w:themeTint="D8"/>
      <w:sz w:val="22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F61E6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F61E6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AF61E6"/>
    <w:rPr>
      <w:rFonts w:eastAsiaTheme="majorEastAsia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AF61E6"/>
    <w:rPr>
      <w:rFonts w:eastAsiaTheme="majorEastAsia" w:cstheme="majorBidi"/>
      <w:i/>
      <w:iCs/>
      <w:color w:val="2F5496" w:themeColor="accent1" w:themeShade="BF"/>
    </w:rPr>
  </w:style>
  <w:style w:type="character" w:customStyle="1" w:styleId="TitleChar">
    <w:name w:val="Title Char"/>
    <w:basedOn w:val="DefaultParagraphFont"/>
    <w:link w:val="Title"/>
    <w:uiPriority w:val="10"/>
    <w:qFormat/>
    <w:rsid w:val="00AF61E6"/>
    <w:rPr>
      <w:rFonts w:eastAsiaTheme="majorEastAsia" w:cstheme="majorBidi"/>
      <w:spacing w:val="-10"/>
      <w:kern w:val="2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AF61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qFormat/>
    <w:rsid w:val="00AF61E6"/>
    <w:rPr>
      <w:rFonts w:ascii="Bitter Light" w:eastAsiaTheme="majorEastAsia" w:hAnsi="Bitter Light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qFormat/>
    <w:rsid w:val="00AF61E6"/>
    <w:rPr>
      <w:rFonts w:ascii="Bitter Light" w:eastAsiaTheme="majorEastAsia" w:hAnsi="Bitter Light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qFormat/>
    <w:rsid w:val="00AF61E6"/>
    <w:rPr>
      <w:rFonts w:ascii="Bitter Light" w:eastAsiaTheme="majorEastAsia" w:hAnsi="Bitter Light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qFormat/>
    <w:rsid w:val="00AF61E6"/>
    <w:rPr>
      <w:rFonts w:ascii="Bitter Light" w:eastAsiaTheme="majorEastAsia" w:hAnsi="Bitter Light" w:cstheme="majorBidi"/>
      <w:i/>
      <w:iCs/>
      <w:color w:val="272727" w:themeColor="text1" w:themeTint="D8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F61E6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AF61E6"/>
    <w:rPr>
      <w:i/>
      <w:iCs/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7306F"/>
    <w:rPr>
      <w:rFonts w:ascii="Garamond" w:eastAsia="Times New Roman" w:hAnsi="Garamond" w:cs="Times New Roman"/>
      <w:sz w:val="24"/>
      <w:szCs w:val="24"/>
      <w:lang w:eastAsia="sk-SK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7306F"/>
    <w:rPr>
      <w:rFonts w:ascii="Garamond" w:eastAsia="Times New Roman" w:hAnsi="Garamond" w:cs="Times New Roman"/>
      <w:sz w:val="24"/>
      <w:szCs w:val="24"/>
      <w:lang w:eastAsia="sk-SK"/>
    </w:rPr>
  </w:style>
  <w:style w:type="character" w:styleId="Hyperlink">
    <w:name w:val="Hyperlink"/>
    <w:basedOn w:val="DefaultParagraphFont"/>
    <w:rPr>
      <w:color w:val="0563C1" w:themeColor="hyperlink"/>
      <w:u w:val="single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AF61E6"/>
  </w:style>
  <w:style w:type="paragraph" w:styleId="Title">
    <w:name w:val="Title"/>
    <w:basedOn w:val="Normal"/>
    <w:next w:val="Normal"/>
    <w:link w:val="TitleChar"/>
    <w:uiPriority w:val="10"/>
    <w:qFormat/>
    <w:rsid w:val="00AF61E6"/>
    <w:pPr>
      <w:contextualSpacing/>
    </w:pPr>
    <w:rPr>
      <w:rFonts w:ascii="Bitter" w:eastAsiaTheme="majorEastAsia" w:hAnsi="Bitter" w:cstheme="majorBidi"/>
      <w:spacing w:val="-10"/>
      <w:kern w:val="2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1E6"/>
    <w:pPr>
      <w:spacing w:after="120" w:line="259" w:lineRule="auto"/>
    </w:pPr>
    <w:rPr>
      <w:rFonts w:ascii="Bitter" w:eastAsiaTheme="minorEastAsia" w:hAnsi="Bitter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Hlavikaapta">
    <w:name w:val="Hlavička a päta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D7306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D7306F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195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skola@cmskolka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eprihlasky.iedu.s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mskolka.s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Krampl</dc:creator>
  <dc:description/>
  <cp:lastModifiedBy>Miroslav Dudik</cp:lastModifiedBy>
  <cp:revision>60</cp:revision>
  <cp:lastPrinted>2026-04-13T08:13:00Z</cp:lastPrinted>
  <dcterms:created xsi:type="dcterms:W3CDTF">2026-04-15T06:30:00Z</dcterms:created>
  <dcterms:modified xsi:type="dcterms:W3CDTF">2026-04-15T06:31:00Z</dcterms:modified>
  <dc:language>sk-SK</dc:language>
</cp:coreProperties>
</file>